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9F591" w14:textId="4E15077A" w:rsidR="00507059" w:rsidRPr="00DE422C" w:rsidRDefault="00507059" w:rsidP="00507059">
      <w:pPr>
        <w:rPr>
          <w:b/>
          <w:bCs/>
        </w:rPr>
      </w:pPr>
      <w:r w:rsidRPr="00DE422C">
        <w:rPr>
          <w:b/>
          <w:bCs/>
        </w:rPr>
        <w:t xml:space="preserve">Häufige Fragen </w:t>
      </w:r>
      <w:r w:rsidR="00DE422C">
        <w:rPr>
          <w:b/>
          <w:bCs/>
        </w:rPr>
        <w:t>Einfach Heiraten</w:t>
      </w:r>
    </w:p>
    <w:p w14:paraId="1B9050C2" w14:textId="77777777" w:rsidR="00507059" w:rsidRPr="00507059" w:rsidRDefault="00507059" w:rsidP="00507059">
      <w:pPr>
        <w:rPr>
          <w:b/>
          <w:bCs/>
        </w:rPr>
      </w:pPr>
      <w:r w:rsidRPr="00507059">
        <w:rPr>
          <w:b/>
          <w:bCs/>
        </w:rPr>
        <w:t>Wie läuft das Ganze ab?</w:t>
      </w:r>
    </w:p>
    <w:p w14:paraId="0A76EA56" w14:textId="77777777" w:rsidR="00507059" w:rsidRDefault="00507059" w:rsidP="00507059">
      <w:r>
        <w:t>Ihr könnt euch vorher anmelden oder ihr kommt am 27. Juni zwischen 12 und 18 Uhr nach Kleve.</w:t>
      </w:r>
    </w:p>
    <w:p w14:paraId="0F08A024" w14:textId="23B39022" w:rsidR="00507059" w:rsidRDefault="00507059" w:rsidP="00507059">
      <w:r>
        <w:t>Ihr könnt euch aus einer Liste Lieder auswählen, die bei eurer Feier gespielt werden sollen. Außerdem sucht ihr einen Bibelvers aus, der euch als Wunsch oder Motto begleiten soll. Ihr könnt aus einer Liste auswählen oder schon vorher auf die Suche gehen – schaut mal bei trauspruch.de vorbei.</w:t>
      </w:r>
    </w:p>
    <w:p w14:paraId="58F42FB6" w14:textId="77777777" w:rsidR="00507059" w:rsidRDefault="00507059" w:rsidP="00507059">
      <w:r>
        <w:t>Nach einem kurzen Gespräch von etwa 15 Minuten habt ihr kurz noch Zeit zum Durchatmen. Dann kommt eure Zeremonie, die etwa 20 Minuten dauert.</w:t>
      </w:r>
    </w:p>
    <w:p w14:paraId="1ED2FB45" w14:textId="77777777" w:rsidR="00507059" w:rsidRPr="00507059" w:rsidRDefault="00507059" w:rsidP="00507059">
      <w:pPr>
        <w:rPr>
          <w:b/>
          <w:bCs/>
        </w:rPr>
      </w:pPr>
      <w:r w:rsidRPr="00507059">
        <w:rPr>
          <w:b/>
          <w:bCs/>
        </w:rPr>
        <w:t>Wer ist an dem Tag vor Ort?</w:t>
      </w:r>
    </w:p>
    <w:p w14:paraId="1EFE4E73" w14:textId="51198429" w:rsidR="00507059" w:rsidRDefault="00507059" w:rsidP="00507059">
      <w:r>
        <w:t>Für eure Trauung stehen eine segnende Person und jemand für die Musik bereit.</w:t>
      </w:r>
      <w:r w:rsidR="00DE422C">
        <w:t xml:space="preserve"> </w:t>
      </w:r>
      <w:r>
        <w:t xml:space="preserve">Wir möchten mit vielen Paaren vor Ort feiern – teilweise an mehreren Orten gleichzeitig. Es wird also ein bunter Tag mit lebhafter Stimmung. </w:t>
      </w:r>
    </w:p>
    <w:p w14:paraId="17D55BE4" w14:textId="77777777" w:rsidR="00507059" w:rsidRPr="00507059" w:rsidRDefault="00507059" w:rsidP="00507059">
      <w:pPr>
        <w:rPr>
          <w:b/>
          <w:bCs/>
        </w:rPr>
      </w:pPr>
      <w:r w:rsidRPr="00507059">
        <w:rPr>
          <w:b/>
          <w:bCs/>
        </w:rPr>
        <w:t>Müssen wir uns anmelden?</w:t>
      </w:r>
    </w:p>
    <w:p w14:paraId="6F32EE20" w14:textId="77777777" w:rsidR="00507059" w:rsidRDefault="00507059" w:rsidP="00507059">
      <w:r>
        <w:t>Ihr möchtet auf Nummer sicher gehen? Dann meldet euch vorher an. So könnt ihr euch eine feste Zeit reservieren, vorab eure Musik und den Bibelvers für eure Beziehung aussuchen. Dann ist der große Tag für euch noch entspannter.</w:t>
      </w:r>
    </w:p>
    <w:p w14:paraId="0FE63997" w14:textId="77777777" w:rsidR="00507059" w:rsidRDefault="00507059" w:rsidP="00507059">
      <w:r>
        <w:t>Ihr seid eher spontan und flexibel? Dann müsst ihr euch nicht anmelden und könnt einfach spontan vorbeikommen. Bringt dann Zeit mit.</w:t>
      </w:r>
    </w:p>
    <w:p w14:paraId="2F25203A" w14:textId="77777777" w:rsidR="00507059" w:rsidRPr="00507059" w:rsidRDefault="00507059" w:rsidP="00507059">
      <w:pPr>
        <w:rPr>
          <w:b/>
          <w:bCs/>
        </w:rPr>
      </w:pPr>
      <w:r w:rsidRPr="00507059">
        <w:rPr>
          <w:b/>
          <w:bCs/>
        </w:rPr>
        <w:t>Was sollen wir mitbringen?</w:t>
      </w:r>
    </w:p>
    <w:p w14:paraId="3E521854" w14:textId="77777777" w:rsidR="00507059" w:rsidRDefault="00507059" w:rsidP="00507059">
      <w:r>
        <w:t>Bringt gerne euren Personalausweis mit. Wenn mindestens eine Person von euch Mitglied in der evangelischen Kirche ist und ihr standesamtlich verheiratet seid, dann könnt ihr euch die kirchliche Trauung offiziell eintragen lassen. Bringt dazu eure standesamtliche Urkunde mit. Am besten meldet ihr euch vorher an.</w:t>
      </w:r>
    </w:p>
    <w:p w14:paraId="2AA6ADEF" w14:textId="77777777" w:rsidR="00507059" w:rsidRPr="00507059" w:rsidRDefault="00507059" w:rsidP="00507059">
      <w:pPr>
        <w:rPr>
          <w:b/>
          <w:bCs/>
        </w:rPr>
      </w:pPr>
      <w:r w:rsidRPr="00507059">
        <w:rPr>
          <w:b/>
          <w:bCs/>
        </w:rPr>
        <w:t>Wir sind schon kirchlich getraut.</w:t>
      </w:r>
    </w:p>
    <w:p w14:paraId="576B67F0" w14:textId="77777777" w:rsidR="00507059" w:rsidRDefault="00507059" w:rsidP="00507059">
      <w:r>
        <w:t>Das ist schön. Auch ihr könnt euch bei Einfach heiraten segnen lassen. Feiert euren bisherigen Weg und eure Meilensteine, frischt euer Versprechen zueinander auf und lasst euch für eure weitere Zukunft segnen.</w:t>
      </w:r>
    </w:p>
    <w:p w14:paraId="058463CF" w14:textId="77777777" w:rsidR="00507059" w:rsidRPr="00507059" w:rsidRDefault="00507059" w:rsidP="00507059">
      <w:pPr>
        <w:rPr>
          <w:b/>
          <w:bCs/>
        </w:rPr>
      </w:pPr>
      <w:r w:rsidRPr="00507059">
        <w:rPr>
          <w:b/>
          <w:bCs/>
        </w:rPr>
        <w:t>Wir sind nicht evangelisch.</w:t>
      </w:r>
    </w:p>
    <w:p w14:paraId="42F5B2E6" w14:textId="11F8631A" w:rsidR="00507059" w:rsidRDefault="00507059" w:rsidP="00507059">
      <w:r>
        <w:t>Gottes Segen ist für alle da – deshalb könnt ihr euch und eure Liebe bei Einfach heiraten in Kleve segnen lassen. Die offizielle Eintragung der kirchlichen Trauung ist nur Mitglieder</w:t>
      </w:r>
      <w:r w:rsidR="00A757DA">
        <w:t>n</w:t>
      </w:r>
      <w:r>
        <w:t xml:space="preserve"> der evangelischen Kirche in Deutschland möglich. </w:t>
      </w:r>
    </w:p>
    <w:p w14:paraId="66DCEBF5" w14:textId="77777777" w:rsidR="00507059" w:rsidRDefault="00507059" w:rsidP="00507059"/>
    <w:p w14:paraId="4454FE01" w14:textId="77777777" w:rsidR="00507059" w:rsidRPr="00507059" w:rsidRDefault="00507059" w:rsidP="00507059">
      <w:pPr>
        <w:rPr>
          <w:b/>
          <w:bCs/>
        </w:rPr>
      </w:pPr>
      <w:r w:rsidRPr="00507059">
        <w:rPr>
          <w:b/>
          <w:bCs/>
        </w:rPr>
        <w:lastRenderedPageBreak/>
        <w:t>Was kostet Einfach heiraten?</w:t>
      </w:r>
    </w:p>
    <w:p w14:paraId="0BA14AB4" w14:textId="77777777" w:rsidR="00507059" w:rsidRDefault="00507059" w:rsidP="00507059">
      <w:r>
        <w:t>Einfach heiraten ist für euch kostenlos. Ihr könnt vor Ort aber gerne spenden und diese Aktion unterstützen.</w:t>
      </w:r>
    </w:p>
    <w:p w14:paraId="21EB06C9" w14:textId="77777777" w:rsidR="00507059" w:rsidRPr="00507059" w:rsidRDefault="00507059" w:rsidP="00507059">
      <w:pPr>
        <w:rPr>
          <w:b/>
          <w:bCs/>
        </w:rPr>
      </w:pPr>
      <w:r w:rsidRPr="00507059">
        <w:rPr>
          <w:b/>
          <w:bCs/>
        </w:rPr>
        <w:t>Können wir noch jemanden mitbringen?</w:t>
      </w:r>
    </w:p>
    <w:p w14:paraId="5070054A" w14:textId="77777777" w:rsidR="00507059" w:rsidRDefault="00507059" w:rsidP="00507059">
      <w:r>
        <w:t xml:space="preserve">Ihr könnt gerne den engsten Kreis eurer liebsten Menschen mitzubringen. An diesem Tag möchten wir mit vielen Paaren feiern – dadurch gibt es keine großen Wartebereiche für Familien oder Freundeskreise. Wenn ihr Fragen habt, dann meldet euch bei Pfarrerin Ronda Lommel oder nutzt direkt das Anmeldeformular. </w:t>
      </w:r>
    </w:p>
    <w:p w14:paraId="197E2C98" w14:textId="77777777" w:rsidR="00507059" w:rsidRPr="00507059" w:rsidRDefault="00507059" w:rsidP="00507059">
      <w:pPr>
        <w:rPr>
          <w:b/>
          <w:bCs/>
        </w:rPr>
      </w:pPr>
      <w:r w:rsidRPr="00507059">
        <w:rPr>
          <w:b/>
          <w:bCs/>
        </w:rPr>
        <w:t>Wie sieht es mit der Barrierefreiheit aus?</w:t>
      </w:r>
    </w:p>
    <w:p w14:paraId="18818323" w14:textId="77777777" w:rsidR="00507059" w:rsidRDefault="00507059" w:rsidP="00507059">
      <w:r>
        <w:t xml:space="preserve">Das Gelände der kleinen Kirche ist schön, aber leider nicht vollkommen barrierefrei. </w:t>
      </w:r>
    </w:p>
    <w:p w14:paraId="3B9086DE" w14:textId="77777777" w:rsidR="00507059" w:rsidRDefault="00507059" w:rsidP="00507059">
      <w:r>
        <w:t>Zur Kirche muss man einige Stufen überwinden. Auf dem Außengelände könnt ihr barrierearm feiern. Dort kommt ihr ohne Treppen hin, wenn ihr den Eingang an der Straße Böllenstege nutzt.</w:t>
      </w:r>
    </w:p>
    <w:p w14:paraId="41823081" w14:textId="77777777" w:rsidR="00DE422C" w:rsidRDefault="00DE422C" w:rsidP="00507059"/>
    <w:p w14:paraId="64537B45" w14:textId="5AEFEDC9" w:rsidR="00507059" w:rsidRPr="00DE422C" w:rsidRDefault="00507059" w:rsidP="00507059">
      <w:pPr>
        <w:rPr>
          <w:b/>
          <w:bCs/>
        </w:rPr>
      </w:pPr>
      <w:r w:rsidRPr="00DE422C">
        <w:rPr>
          <w:b/>
          <w:bCs/>
        </w:rPr>
        <w:t>Wir haben da noch ein paar Fragen.</w:t>
      </w:r>
    </w:p>
    <w:p w14:paraId="71CFDC9A" w14:textId="371738AF" w:rsidR="009B3881" w:rsidRDefault="00507059" w:rsidP="00507059">
      <w:r>
        <w:t>Wenn ihr mehr wissen möchtet, meldet euch bei Pfarrerin Ronda Lommel</w:t>
      </w:r>
      <w:r w:rsidR="00EB3FA2">
        <w:br/>
      </w:r>
      <w:r>
        <w:t xml:space="preserve">per </w:t>
      </w:r>
      <w:r w:rsidR="00DE422C">
        <w:t>E-Mail:</w:t>
      </w:r>
      <w:r>
        <w:t xml:space="preserve"> ronda.lommel@ekir.de und telefonisch unter 0160-99012190.</w:t>
      </w:r>
      <w:r w:rsidR="00EB3FA2">
        <w:br/>
      </w:r>
      <w:r>
        <w:t>Oder erfahrt mehr zur Aktion und schaut auf einfachheiraten.info vorbei.</w:t>
      </w:r>
    </w:p>
    <w:sectPr w:rsidR="009B388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059"/>
    <w:rsid w:val="00507059"/>
    <w:rsid w:val="009B3881"/>
    <w:rsid w:val="00A757DA"/>
    <w:rsid w:val="00AF61C4"/>
    <w:rsid w:val="00C03E90"/>
    <w:rsid w:val="00D64BE5"/>
    <w:rsid w:val="00DE422C"/>
    <w:rsid w:val="00EB3F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DC0E"/>
  <w15:chartTrackingRefBased/>
  <w15:docId w15:val="{4EA568CB-0869-4D4F-B69E-BE8A1167C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070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070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0705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0705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0705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0705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0705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0705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0705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705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0705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0705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0705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0705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0705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0705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0705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07059"/>
    <w:rPr>
      <w:rFonts w:eastAsiaTheme="majorEastAsia" w:cstheme="majorBidi"/>
      <w:color w:val="272727" w:themeColor="text1" w:themeTint="D8"/>
    </w:rPr>
  </w:style>
  <w:style w:type="paragraph" w:styleId="Titel">
    <w:name w:val="Title"/>
    <w:basedOn w:val="Standard"/>
    <w:next w:val="Standard"/>
    <w:link w:val="TitelZchn"/>
    <w:uiPriority w:val="10"/>
    <w:qFormat/>
    <w:rsid w:val="005070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070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0705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0705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0705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07059"/>
    <w:rPr>
      <w:i/>
      <w:iCs/>
      <w:color w:val="404040" w:themeColor="text1" w:themeTint="BF"/>
    </w:rPr>
  </w:style>
  <w:style w:type="paragraph" w:styleId="Listenabsatz">
    <w:name w:val="List Paragraph"/>
    <w:basedOn w:val="Standard"/>
    <w:uiPriority w:val="34"/>
    <w:qFormat/>
    <w:rsid w:val="00507059"/>
    <w:pPr>
      <w:ind w:left="720"/>
      <w:contextualSpacing/>
    </w:pPr>
  </w:style>
  <w:style w:type="character" w:styleId="IntensiveHervorhebung">
    <w:name w:val="Intense Emphasis"/>
    <w:basedOn w:val="Absatz-Standardschriftart"/>
    <w:uiPriority w:val="21"/>
    <w:qFormat/>
    <w:rsid w:val="00507059"/>
    <w:rPr>
      <w:i/>
      <w:iCs/>
      <w:color w:val="0F4761" w:themeColor="accent1" w:themeShade="BF"/>
    </w:rPr>
  </w:style>
  <w:style w:type="paragraph" w:styleId="IntensivesZitat">
    <w:name w:val="Intense Quote"/>
    <w:basedOn w:val="Standard"/>
    <w:next w:val="Standard"/>
    <w:link w:val="IntensivesZitatZchn"/>
    <w:uiPriority w:val="30"/>
    <w:qFormat/>
    <w:rsid w:val="005070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07059"/>
    <w:rPr>
      <w:i/>
      <w:iCs/>
      <w:color w:val="0F4761" w:themeColor="accent1" w:themeShade="BF"/>
    </w:rPr>
  </w:style>
  <w:style w:type="character" w:styleId="IntensiverVerweis">
    <w:name w:val="Intense Reference"/>
    <w:basedOn w:val="Absatz-Standardschriftart"/>
    <w:uiPriority w:val="32"/>
    <w:qFormat/>
    <w:rsid w:val="005070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2683</Characters>
  <Application>Microsoft Office Word</Application>
  <DocSecurity>0</DocSecurity>
  <Lines>22</Lines>
  <Paragraphs>6</Paragraphs>
  <ScaleCrop>false</ScaleCrop>
  <Company>ev. Kirchenkreis Kleve</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Ronda Lommel</dc:creator>
  <cp:keywords/>
  <dc:description/>
  <cp:lastModifiedBy>Stefan Schmelting</cp:lastModifiedBy>
  <cp:revision>4</cp:revision>
  <dcterms:created xsi:type="dcterms:W3CDTF">2026-03-18T12:08:00Z</dcterms:created>
  <dcterms:modified xsi:type="dcterms:W3CDTF">2026-04-17T09:46:00Z</dcterms:modified>
</cp:coreProperties>
</file>